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74" w:rsidRPr="00F51074" w:rsidRDefault="00F51074" w:rsidP="00F51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ПЕРЕЧЕНЬ </w:t>
      </w:r>
    </w:p>
    <w:p w:rsidR="00F51074" w:rsidRPr="00F51074" w:rsidRDefault="00F51074" w:rsidP="00F51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нормативных  правовых  актов  Борискинского сельского  Совета</w:t>
      </w:r>
    </w:p>
    <w:p w:rsidR="00F51074" w:rsidRPr="00F51074" w:rsidRDefault="00F51074" w:rsidP="00F51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Альметьевского  муниципального  района</w:t>
      </w:r>
    </w:p>
    <w:p w:rsidR="00F51074" w:rsidRPr="00F51074" w:rsidRDefault="00F51074" w:rsidP="00F51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принятых  в 2012 году</w:t>
      </w:r>
    </w:p>
    <w:p w:rsidR="00F51074" w:rsidRPr="00F51074" w:rsidRDefault="00F51074" w:rsidP="00F5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51074" w:rsidRPr="00F51074" w:rsidRDefault="00F51074" w:rsidP="00F5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417"/>
        <w:gridCol w:w="5528"/>
        <w:gridCol w:w="2127"/>
      </w:tblGrid>
      <w:tr w:rsidR="00F51074" w:rsidRPr="00F51074" w:rsidTr="0077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1074" w:rsidRPr="00F51074" w:rsidTr="00777D66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осуществлении постоянного контроля за бродячими и безнадзорными животными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 порядке предоставления Главой  сельского поселения сведений о доходах, об имуществе и обязательствах имущественного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изменения.</w:t>
            </w:r>
          </w:p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№95 от 11.06.2013</w:t>
            </w:r>
          </w:p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№133 от 13.05.2014</w:t>
            </w:r>
          </w:p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 №142 от 05.11.2014</w:t>
            </w:r>
          </w:p>
        </w:tc>
      </w:tr>
      <w:tr w:rsidR="00F51074" w:rsidRPr="00F51074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 комиссии по контролю за достоверностью сведений о доходах, об имуществе и обязательствах имущественного характера, предоставляемых Главой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 №143 от 05.11.2014</w:t>
            </w:r>
          </w:p>
        </w:tc>
      </w:tr>
      <w:tr w:rsidR="00F51074" w:rsidRPr="00F51074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Положение о размерах и условиях оплаты труда Главы Поселения, заместителя Руководителя и работников   Исполнительного комитета Борискинского сельского Поселения Альметьевского муниципального района Республики Татарстан, утвержденного решением Борискинского сельского совета  Альметьевского муниципального района РТ №98 от 07.12.2009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 проекте изменений и дополнений в Устав Борискинского сельского поселения Альметьевского муниципального района Республики Татарстан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«Об утверждении Положения о публичных слушаниях в Борискинском  сельском Поселении</w:t>
            </w: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Альметьевского муниципального района Республики Татарстан», утвержденного Советом Альметьевского муниципального района Республики Татарстан № 81а  от «29» декабря 2008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5545F2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Решением № 58 от 23.12.2022</w:t>
            </w:r>
          </w:p>
        </w:tc>
      </w:tr>
      <w:tr w:rsidR="00F51074" w:rsidRPr="00F51074" w:rsidTr="00777D66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  Борискинского сельского поселения  Альметьевского муниципального района РТ на 2011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проекте  правил благоустройства территории Борискинского  сельского поселения </w:t>
            </w:r>
            <w:r w:rsidRPr="00F51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Альметьевского муниципального района Республики Татарстан в новой редакции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порядка представления субсидий из бюджета Борискинского сельского поселения  Альметьевского муниципального района республики Татарстан гражданам, ведущим личные подсобные хозяйства, на возмещении затрат, связанных с производством  и реализацией сельхоз продукции в 2012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в связи с окончанием срока действия</w:t>
            </w:r>
          </w:p>
        </w:tc>
      </w:tr>
      <w:tr w:rsidR="00F51074" w:rsidRPr="00F51074" w:rsidTr="00777D6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порядка передачи в орган местного самоуправления Борискинского сельского поселения подарков, полученных лицами, замещающими  </w:t>
            </w: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 должности на постоянной основе и муниципальными служащими 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Утратило силу Решение  №124 от 07.04.2014</w:t>
            </w:r>
          </w:p>
        </w:tc>
      </w:tr>
      <w:tr w:rsidR="00F51074" w:rsidRPr="00F51074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 отмене решения Борискинского сельского Совета №38 от  26.10.2011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№532от 21.06.2012</w:t>
            </w:r>
          </w:p>
        </w:tc>
      </w:tr>
      <w:tr w:rsidR="00F51074" w:rsidRPr="00F51074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  <w:lang w:eastAsia="ru-RU"/>
              </w:rPr>
              <w:t>О внесении изменений и дополнений</w:t>
            </w:r>
            <w:r w:rsidRPr="00F510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в Устав Борискинского сельского поселения Альметьевского муниципального района Республики Татарстан</w:t>
            </w:r>
          </w:p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правилах благоустройства территории Борискинского </w:t>
            </w:r>
            <w:r w:rsidRPr="00F51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Альметьевского муниципального района Республики Татарстан</w:t>
            </w:r>
          </w:p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D6" w:rsidRDefault="00F51074" w:rsidP="00DB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Внесено  изменение  Решение  №129</w:t>
            </w:r>
          </w:p>
          <w:p w:rsidR="00F51074" w:rsidRDefault="00F51074" w:rsidP="00DB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21.04.2014</w:t>
            </w:r>
          </w:p>
          <w:p w:rsidR="00DB11D6" w:rsidRDefault="00DB11D6" w:rsidP="00DB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Утратило силу Решением № 112 </w:t>
            </w:r>
            <w:bookmarkStart w:id="0" w:name="_GoBack"/>
            <w:bookmarkEnd w:id="0"/>
          </w:p>
          <w:p w:rsidR="00DB11D6" w:rsidRPr="00F51074" w:rsidRDefault="00DB11D6" w:rsidP="00DB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29.01.2025</w:t>
            </w:r>
          </w:p>
        </w:tc>
      </w:tr>
      <w:tr w:rsidR="00F51074" w:rsidRPr="00F51074" w:rsidTr="00777D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предельных норм земельных участков в соответствии с предельными (максимальными и минимальными) размерами земельных участков, установленных подпунктом 1 пункта 3 ст. 32 Земельного кодекса Республики Татарстан, предоставляемых гражданам, постоянно проживающим на территории Борискинского сельского поселения Альметьевского муниципального района Республики Татарстан, имеющим трех и более детей, не достигших восемнадцатилетнего возраста, в собственность 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Протест №1137-пр от 15.11.2012</w:t>
            </w:r>
          </w:p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Внесено изменение решение №73 от 19.11.2012</w:t>
            </w:r>
          </w:p>
        </w:tc>
      </w:tr>
      <w:tr w:rsidR="00F51074" w:rsidRPr="00F51074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проекте Генерального плана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проекте Правил землепользования и застройки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 Положение о муниципальной службе  в</w:t>
            </w: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Борискинском </w:t>
            </w: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сельском поселении Альметьевского муниципального района РТ, утвержденного Решением  № 92 от  10  августа 2009 года  Борискинского  сельского Совета  Альметьевского муниципального района РТ</w:t>
            </w:r>
          </w:p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 решение  №50 от 27.12.2016</w:t>
            </w:r>
          </w:p>
        </w:tc>
      </w:tr>
      <w:tr w:rsidR="00F51074" w:rsidRPr="00F51074" w:rsidTr="00777D6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порядке уведомления и положении о проверке соблюдения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внесение изменений в решение Борискинского сельского   Совета Альметьевского муниципального района  РТ  №67 от   29 сентября 2012 года «</w:t>
            </w: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установлении предельных норм земельных участков в соответствии с предельными (максимальными и минимальными) размерами земельных  участков, установленных подпунктом 1 пункта 3 ст. 32 </w:t>
            </w:r>
          </w:p>
          <w:p w:rsidR="00F51074" w:rsidRPr="00F51074" w:rsidRDefault="00F51074" w:rsidP="00F51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Земельного кодекса Республики Татарстан, предоставляемых гражданам, постоянно проживающим на территории Борискинского сельского поселения Альметьевского муниципального района Республики Татарстан, имеющим трех и более детей, не достигших восемнадцатилетнего </w:t>
            </w:r>
            <w:r w:rsidRPr="00F5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возраста, в собственность 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присвоении наименования новым улицам в Борискинском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7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передаче полномочий по осуществлению внешнего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Внесено изменение решение  №106 от 13.09.2013</w:t>
            </w:r>
          </w:p>
        </w:tc>
      </w:tr>
      <w:tr w:rsidR="00F51074" w:rsidRPr="00F51074" w:rsidTr="00777D66">
        <w:trPr>
          <w:trHeight w:val="12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положения «Об организации и осуществления воинского учета  граждан на территории  Борискинского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7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организации и проведении оборонных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воинского учета граждан, пребывающих в запасе, и осуществления  первичного воинского учета граждан на территории Борискинского 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по истечению срока действия</w:t>
            </w:r>
          </w:p>
        </w:tc>
      </w:tr>
      <w:tr w:rsidR="00F51074" w:rsidRPr="00F51074" w:rsidTr="00777D66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прогнозе социально-экономического развития Борискинского сельского поселения Альметьевского муниципального района РТ на 2013 -2015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Борискинского сельского поселения Альметьевского муниципального района РТ на 2013 год и на плановый период 2014-2015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№85 от 08.02.2013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№89 от 13.03.2013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№91 от 30.04.2013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№92 от 14.05.2013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№97 от 11.06.2013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№99 от 14.08.2013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№101 от 28.08.2013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№107 от 22.10.2013</w:t>
            </w:r>
          </w:p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№111 от 05.12.2013</w:t>
            </w:r>
          </w:p>
        </w:tc>
      </w:tr>
      <w:tr w:rsidR="00F51074" w:rsidRPr="00F51074" w:rsidTr="00777D66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генерального плана Борискинского сельского поселения Альметьевского муниципального района 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074" w:rsidRPr="00F51074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правил землепользования и застройки Борискинского сельского поселения Альметьевского муниципального района 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Default="00041DD6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 Решением № 43 от 15.06.2022</w:t>
            </w:r>
          </w:p>
          <w:p w:rsidR="00957CAA" w:rsidRDefault="00957CAA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№ 49 от 26.09.2022</w:t>
            </w:r>
          </w:p>
          <w:p w:rsidR="0039334E" w:rsidRPr="00F51074" w:rsidRDefault="0039334E" w:rsidP="0095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№ 71 от 19.05.2023</w:t>
            </w:r>
          </w:p>
        </w:tc>
      </w:tr>
      <w:tr w:rsidR="00F51074" w:rsidRPr="00F51074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проекте изменений в Устав Борискинского сельского поселения Альметьевского муниципального района 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F51074" w:rsidRDefault="00F51074" w:rsidP="00F5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1074" w:rsidRPr="00F51074" w:rsidRDefault="00F51074" w:rsidP="00F5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C1F" w:rsidRDefault="00B44C1F"/>
    <w:sectPr w:rsidR="00B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74"/>
    <w:rsid w:val="00041DD6"/>
    <w:rsid w:val="0039334E"/>
    <w:rsid w:val="005545F2"/>
    <w:rsid w:val="00957CAA"/>
    <w:rsid w:val="00B44C1F"/>
    <w:rsid w:val="00DB11D6"/>
    <w:rsid w:val="00F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6</cp:revision>
  <dcterms:created xsi:type="dcterms:W3CDTF">2017-03-30T11:57:00Z</dcterms:created>
  <dcterms:modified xsi:type="dcterms:W3CDTF">2025-01-30T07:52:00Z</dcterms:modified>
</cp:coreProperties>
</file>